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9" w:rsidRDefault="00307779" w:rsidP="00307779">
      <w:pPr>
        <w:rPr>
          <w:sz w:val="24"/>
          <w:szCs w:val="24"/>
        </w:rPr>
      </w:pPr>
      <w:r w:rsidRPr="001E46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17pt;margin-top:-9pt;width:66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" strokecolor="white">
            <v:textbox>
              <w:txbxContent>
                <w:p w:rsidR="00307779" w:rsidRDefault="00307779" w:rsidP="00307779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«Институт непрерывного образования»</w:t>
                  </w:r>
                </w:p>
                <w:p w:rsidR="00307779" w:rsidRDefault="00307779" w:rsidP="003077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Россия, Кемеровская область,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Новокузнецк, ул. Хитарова, 18</w:t>
                  </w:r>
                </w:p>
                <w:p w:rsidR="00307779" w:rsidRDefault="00307779" w:rsidP="00307779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307779" w:rsidRDefault="00307779" w:rsidP="00307779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307779" w:rsidRDefault="00307779" w:rsidP="00307779">
                  <w:r>
                    <w:t xml:space="preserve"> </w:t>
                  </w:r>
                </w:p>
              </w:txbxContent>
            </v:textbox>
          </v:shape>
        </w:pict>
      </w:r>
    </w:p>
    <w:p w:rsidR="00307779" w:rsidRDefault="00307779" w:rsidP="00307779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79" w:rsidRDefault="004F50B0" w:rsidP="001A18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 РАБОТЫ  НА ЯНВАРЬ 2021</w:t>
      </w:r>
      <w:r w:rsidR="00307779">
        <w:rPr>
          <w:b/>
          <w:sz w:val="24"/>
          <w:szCs w:val="24"/>
        </w:rPr>
        <w:t xml:space="preserve"> г.</w:t>
      </w:r>
    </w:p>
    <w:p w:rsidR="00307779" w:rsidRDefault="00307779" w:rsidP="00307779">
      <w:pPr>
        <w:jc w:val="center"/>
        <w:rPr>
          <w:b/>
          <w:sz w:val="24"/>
          <w:szCs w:val="24"/>
        </w:rPr>
      </w:pPr>
    </w:p>
    <w:p w:rsidR="00307779" w:rsidRDefault="00307779" w:rsidP="00307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АВТОРСКИЕ СЕМИНАРЫ 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7517"/>
        <w:gridCol w:w="1134"/>
        <w:gridCol w:w="1701"/>
        <w:gridCol w:w="3119"/>
      </w:tblGrid>
      <w:tr w:rsidR="00307779" w:rsidTr="006D473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07779" w:rsidTr="006D473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всех категорий </w:t>
            </w:r>
          </w:p>
          <w:p w:rsidR="00307779" w:rsidRPr="00307779" w:rsidRDefault="00307779" w:rsidP="006D473B">
            <w:pPr>
              <w:rPr>
                <w:b/>
                <w:sz w:val="22"/>
                <w:szCs w:val="22"/>
              </w:rPr>
            </w:pPr>
            <w:r w:rsidRPr="00307779">
              <w:rPr>
                <w:b/>
                <w:sz w:val="22"/>
                <w:szCs w:val="22"/>
              </w:rPr>
              <w:t>(по заявке)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Pr="00E46B80" w:rsidRDefault="00307779" w:rsidP="00307779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E46B80">
              <w:rPr>
                <w:b/>
                <w:sz w:val="24"/>
                <w:szCs w:val="24"/>
              </w:rPr>
              <w:t>«</w:t>
            </w:r>
            <w:r w:rsidRPr="00E46B80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инклюзивного образования в образовательных </w:t>
            </w:r>
            <w:proofErr w:type="gramStart"/>
            <w:r w:rsidRPr="00E46B80">
              <w:rPr>
                <w:b/>
                <w:bCs/>
                <w:sz w:val="24"/>
                <w:szCs w:val="24"/>
              </w:rPr>
              <w:t>организациях</w:t>
            </w:r>
            <w:proofErr w:type="gramEnd"/>
            <w:r w:rsidRPr="00E46B80">
              <w:rPr>
                <w:b/>
                <w:bCs/>
                <w:sz w:val="24"/>
                <w:szCs w:val="24"/>
              </w:rPr>
              <w:t xml:space="preserve"> в условиях реализации ФГОС обучающихся с ОВЗ</w:t>
            </w:r>
            <w:r w:rsidRPr="00E46B80">
              <w:rPr>
                <w:b/>
                <w:sz w:val="24"/>
                <w:szCs w:val="24"/>
              </w:rPr>
              <w:t>»</w:t>
            </w:r>
          </w:p>
          <w:p w:rsidR="00307779" w:rsidRDefault="00307779" w:rsidP="00307779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35259">
              <w:rPr>
                <w:i/>
                <w:sz w:val="24"/>
                <w:szCs w:val="24"/>
              </w:rPr>
              <w:t>Лектор</w:t>
            </w:r>
            <w:r w:rsidRPr="00F35259"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1B2F21">
              <w:rPr>
                <w:b/>
                <w:sz w:val="24"/>
                <w:szCs w:val="24"/>
                <w:u w:val="single"/>
                <w:shd w:val="clear" w:color="auto" w:fill="FFFFFF"/>
              </w:rPr>
              <w:t>Костикова Дина Алексеевна</w:t>
            </w:r>
            <w:r>
              <w:rPr>
                <w:sz w:val="24"/>
                <w:szCs w:val="24"/>
                <w:shd w:val="clear" w:color="auto" w:fill="FFFFFF"/>
              </w:rPr>
              <w:t>, к.п.н., доцент кафедры дошкольной и специальной педагогики НФИ КемГУ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30.01.21</w:t>
            </w:r>
          </w:p>
          <w:p w:rsidR="00307779" w:rsidRDefault="00307779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06.02.21</w:t>
            </w:r>
          </w:p>
          <w:p w:rsidR="00307779" w:rsidRDefault="00307779" w:rsidP="006D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307779" w:rsidRDefault="00307779" w:rsidP="006D473B">
            <w:pPr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A87E83">
              <w:rPr>
                <w:sz w:val="24"/>
                <w:szCs w:val="24"/>
              </w:rPr>
              <w:t xml:space="preserve">Новокузнецк, </w:t>
            </w:r>
          </w:p>
          <w:p w:rsidR="00307779" w:rsidRDefault="001A1805" w:rsidP="006D473B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1A1805">
              <w:rPr>
                <w:color w:val="202124"/>
                <w:sz w:val="24"/>
                <w:szCs w:val="24"/>
                <w:shd w:val="clear" w:color="auto" w:fill="FFFFFF"/>
              </w:rPr>
              <w:t>ул. 40 лет ВЛКСМ, 52 а</w:t>
            </w:r>
            <w:r w:rsidR="00307779" w:rsidRPr="001A1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(МБОУ СОШ № 22</w:t>
            </w:r>
            <w:r w:rsidR="00307779" w:rsidRPr="0076689A">
              <w:rPr>
                <w:sz w:val="24"/>
                <w:szCs w:val="24"/>
              </w:rPr>
              <w:t>)</w:t>
            </w:r>
          </w:p>
        </w:tc>
      </w:tr>
      <w:tr w:rsidR="004F50B0" w:rsidTr="00026C8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Default="004F50B0" w:rsidP="004F5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Директора, заместители директоров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Default="004F50B0" w:rsidP="006D473B">
            <w:pPr>
              <w:ind w:left="40" w:right="424"/>
              <w:rPr>
                <w:b/>
                <w:sz w:val="24"/>
                <w:szCs w:val="24"/>
              </w:rPr>
            </w:pPr>
            <w:r w:rsidRPr="004F50B0">
              <w:rPr>
                <w:b/>
                <w:sz w:val="24"/>
                <w:szCs w:val="24"/>
              </w:rPr>
              <w:t xml:space="preserve">«Риски в </w:t>
            </w:r>
            <w:proofErr w:type="gramStart"/>
            <w:r w:rsidRPr="004F50B0">
              <w:rPr>
                <w:b/>
                <w:sz w:val="24"/>
                <w:szCs w:val="24"/>
              </w:rPr>
              <w:t>управлении</w:t>
            </w:r>
            <w:proofErr w:type="gramEnd"/>
            <w:r w:rsidRPr="004F50B0">
              <w:rPr>
                <w:b/>
                <w:sz w:val="24"/>
                <w:szCs w:val="24"/>
              </w:rPr>
              <w:t xml:space="preserve"> качеством образования в условиях изменений и неопределённости» </w:t>
            </w:r>
          </w:p>
          <w:p w:rsidR="004F50B0" w:rsidRPr="004F50B0" w:rsidRDefault="004F50B0" w:rsidP="006D473B">
            <w:pPr>
              <w:ind w:left="40" w:right="424"/>
              <w:rPr>
                <w:bCs/>
                <w:iCs/>
                <w:sz w:val="24"/>
                <w:szCs w:val="24"/>
              </w:rPr>
            </w:pPr>
            <w:r w:rsidRPr="004F50B0">
              <w:rPr>
                <w:i/>
                <w:sz w:val="24"/>
                <w:szCs w:val="24"/>
              </w:rPr>
              <w:t xml:space="preserve">Лектор: </w:t>
            </w:r>
            <w:r>
              <w:rPr>
                <w:b/>
                <w:sz w:val="24"/>
                <w:szCs w:val="24"/>
                <w:u w:val="single"/>
              </w:rPr>
              <w:t>Лысых Ольга Борисовна,</w:t>
            </w:r>
            <w:r>
              <w:rPr>
                <w:sz w:val="24"/>
                <w:szCs w:val="24"/>
              </w:rPr>
              <w:t xml:space="preserve"> начальник Государственной службы по надзору и контролю в сфере образования Кемеровской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Default="004F50B0" w:rsidP="006D473B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Default="004F50B0" w:rsidP="006D473B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F35259">
              <w:rPr>
                <w:sz w:val="24"/>
                <w:szCs w:val="24"/>
              </w:rPr>
              <w:t xml:space="preserve">Новокузнецк, </w:t>
            </w:r>
          </w:p>
          <w:p w:rsidR="004F50B0" w:rsidRDefault="004F50B0" w:rsidP="004F50B0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Орджоникидзе, 7</w:t>
            </w:r>
          </w:p>
          <w:p w:rsidR="004F50B0" w:rsidRPr="00F35259" w:rsidRDefault="004F50B0" w:rsidP="004F50B0">
            <w:pPr>
              <w:spacing w:line="360" w:lineRule="auto"/>
              <w:ind w:left="10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(корпус </w:t>
            </w:r>
            <w:proofErr w:type="spellStart"/>
            <w:r>
              <w:rPr>
                <w:sz w:val="22"/>
                <w:szCs w:val="22"/>
              </w:rPr>
              <w:t>КузГТУ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307779" w:rsidRDefault="004F50B0" w:rsidP="00307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Консультации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327"/>
        <w:gridCol w:w="1440"/>
        <w:gridCol w:w="993"/>
        <w:gridCol w:w="1701"/>
        <w:gridCol w:w="2102"/>
      </w:tblGrid>
      <w:tr w:rsidR="00307779" w:rsidTr="006D473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</w:t>
            </w:r>
          </w:p>
          <w:p w:rsidR="00307779" w:rsidRDefault="00307779" w:rsidP="006D47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Pr="00117D47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 w:rsidRPr="00117D4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79" w:rsidRDefault="00307779" w:rsidP="006D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07779" w:rsidTr="006D473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Default="00307779" w:rsidP="006D47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Pr="00117D47" w:rsidRDefault="004F50B0" w:rsidP="006D473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Новости образования (обзор последних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30777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Default="00307779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Default="00307779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9" w:rsidRDefault="00307779" w:rsidP="006D4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Стукушина</w:t>
            </w:r>
            <w:proofErr w:type="spellEnd"/>
            <w:r>
              <w:rPr>
                <w:sz w:val="24"/>
                <w:szCs w:val="24"/>
              </w:rPr>
              <w:t xml:space="preserve"> Вера Владимировна</w:t>
            </w:r>
          </w:p>
        </w:tc>
      </w:tr>
      <w:tr w:rsidR="001A1805" w:rsidTr="006D473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1A1805" w:rsidRDefault="001A1805" w:rsidP="006D473B">
            <w:pPr>
              <w:rPr>
                <w:sz w:val="24"/>
                <w:szCs w:val="24"/>
              </w:rPr>
            </w:pPr>
            <w:r w:rsidRPr="001A1805">
              <w:rPr>
                <w:sz w:val="24"/>
                <w:szCs w:val="24"/>
              </w:rPr>
              <w:t>Новости образования (обзор последних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Чумова Наталья Анатольевна</w:t>
            </w:r>
          </w:p>
        </w:tc>
      </w:tr>
      <w:tr w:rsidR="001A1805" w:rsidTr="006D473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1A1805" w:rsidRDefault="001A1805">
            <w:pPr>
              <w:rPr>
                <w:sz w:val="24"/>
                <w:szCs w:val="24"/>
              </w:rPr>
            </w:pPr>
            <w:r w:rsidRPr="001A1805">
              <w:rPr>
                <w:sz w:val="24"/>
                <w:szCs w:val="24"/>
              </w:rPr>
              <w:t>Новости образования (обзор последних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Байкова Ольга Борисовна</w:t>
            </w:r>
          </w:p>
        </w:tc>
      </w:tr>
      <w:tr w:rsidR="001A1805" w:rsidTr="006D473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Default="001A1805" w:rsidP="006D47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Pr="001A1805" w:rsidRDefault="001A1805">
            <w:pPr>
              <w:rPr>
                <w:sz w:val="24"/>
                <w:szCs w:val="24"/>
              </w:rPr>
            </w:pPr>
            <w:r w:rsidRPr="001A1805">
              <w:rPr>
                <w:sz w:val="24"/>
                <w:szCs w:val="24"/>
              </w:rPr>
              <w:t>Новости образования (обзор последних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Default="001A1805" w:rsidP="006D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5" w:rsidRDefault="001A1805" w:rsidP="006D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Силютина Марина Витальевна</w:t>
            </w:r>
          </w:p>
        </w:tc>
      </w:tr>
    </w:tbl>
    <w:p w:rsidR="00307779" w:rsidRDefault="00307779" w:rsidP="00307779">
      <w:pPr>
        <w:jc w:val="both"/>
        <w:rPr>
          <w:b/>
          <w:i/>
          <w:color w:val="FF0000"/>
          <w:sz w:val="24"/>
          <w:szCs w:val="24"/>
        </w:rPr>
      </w:pPr>
    </w:p>
    <w:sectPr w:rsidR="00307779" w:rsidSect="00307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779"/>
    <w:rsid w:val="001A1805"/>
    <w:rsid w:val="00307779"/>
    <w:rsid w:val="004F50B0"/>
    <w:rsid w:val="00B01053"/>
    <w:rsid w:val="00C56AAE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779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79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307779"/>
    <w:rPr>
      <w:color w:val="0000FF"/>
      <w:u w:val="single"/>
    </w:rPr>
  </w:style>
  <w:style w:type="paragraph" w:customStyle="1" w:styleId="Standard">
    <w:name w:val="Standard"/>
    <w:rsid w:val="00307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0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2021-01-13T05:02:00Z</dcterms:created>
  <dcterms:modified xsi:type="dcterms:W3CDTF">2021-01-13T05:49:00Z</dcterms:modified>
</cp:coreProperties>
</file>